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2A" w:rsidRDefault="00706AA7" w:rsidP="00AC3082">
      <w:pPr>
        <w:pStyle w:val="a3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706AA7">
        <w:rPr>
          <w:rFonts w:ascii="ＭＳ ゴシック" w:eastAsia="ＭＳ ゴシック" w:hAnsi="ＭＳ ゴシック" w:cs="ＭＳ ゴシック"/>
        </w:rPr>
        <w:t>DV相談支援センターにおける相談件数について</w:t>
      </w:r>
    </w:p>
    <w:p w:rsidR="00E14F2A" w:rsidRDefault="00E14F2A" w:rsidP="00AC3082">
      <w:pPr>
        <w:pStyle w:val="a3"/>
        <w:rPr>
          <w:rFonts w:ascii="ＭＳ ゴシック" w:eastAsia="ＭＳ ゴシック" w:hAnsi="ＭＳ ゴシック" w:cs="ＭＳ ゴシック"/>
        </w:rPr>
      </w:pPr>
    </w:p>
    <w:p w:rsidR="00706AA7" w:rsidRDefault="00706AA7" w:rsidP="00AC308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グラフ1の説明</w:t>
      </w:r>
    </w:p>
    <w:p w:rsidR="00706AA7" w:rsidRDefault="00706AA7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706AA7">
        <w:rPr>
          <w:rFonts w:ascii="ＭＳ ゴシック" w:eastAsia="ＭＳ ゴシック" w:hAnsi="ＭＳ ゴシック" w:cs="ＭＳ ゴシック"/>
        </w:rPr>
        <w:t>2022年度の総数は2013年度の約1.22倍となっている</w:t>
      </w:r>
    </w:p>
    <w:p w:rsidR="00706AA7" w:rsidRDefault="00706AA7" w:rsidP="00AC3082">
      <w:pPr>
        <w:pStyle w:val="a3"/>
        <w:rPr>
          <w:rFonts w:ascii="ＭＳ ゴシック" w:eastAsia="ＭＳ ゴシック" w:hAnsi="ＭＳ ゴシック" w:cs="ＭＳ ゴシック"/>
        </w:rPr>
      </w:pPr>
    </w:p>
    <w:p w:rsidR="00706AA7" w:rsidRDefault="00706AA7" w:rsidP="00AC308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グラフ2の説明</w:t>
      </w:r>
    </w:p>
    <w:p w:rsidR="00706AA7" w:rsidRDefault="00706AA7" w:rsidP="00706AA7">
      <w:pPr>
        <w:pStyle w:val="a3"/>
        <w:rPr>
          <w:rFonts w:ascii="ＭＳ ゴシック" w:eastAsia="ＭＳ ゴシック" w:hAnsi="ＭＳ ゴシック" w:cs="ＭＳ ゴシック"/>
        </w:rPr>
      </w:pPr>
      <w:r w:rsidRPr="00706AA7">
        <w:rPr>
          <w:rFonts w:ascii="ＭＳ ゴシック" w:eastAsia="ＭＳ ゴシック" w:hAnsi="ＭＳ ゴシック" w:cs="ＭＳ ゴシック"/>
        </w:rPr>
        <w:t>2022年度の総数は2013年度の約2.67倍となっている。</w:t>
      </w:r>
    </w:p>
    <w:p w:rsidR="00E14F2A" w:rsidRDefault="00E14F2A" w:rsidP="00AC3082">
      <w:pPr>
        <w:pStyle w:val="a3"/>
        <w:rPr>
          <w:rFonts w:ascii="ＭＳ ゴシック" w:eastAsia="ＭＳ ゴシック" w:hAnsi="ＭＳ ゴシック" w:cs="ＭＳ ゴシック"/>
        </w:rPr>
      </w:pP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グラフ1の表,,,,,,,,,,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全体の相談件数の推移,,,,,,,,,,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年度,2013,2014,2015,2016,2017,2018,2019,2020,2021,2022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女性全体,98384,101339,109171,104716,104082,112076,116374,125916,119331,118946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男性全体,1577,1624,2001,1651,2028,2405,2902,3575,3147,3211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,,,,,,,,,,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グラフ2の表,,,,,,,,,,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障害者の相談件数の推移,,,,,,,,,,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年度,2013,2014,2015,2016,2017,2018,2019,2020,2021,2022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障害女性,5044,5336,6270,6929,7296,8354,10896,11820,12541,13406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障害男性,37,51,46,61,127,91,238,610,290,207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,,,,,,,,,,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グラフ3の表,,,,,,,,,,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全体　相談ルート推移,,,,,,,,,,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年度,2013,2014,2015,2016,2017,2018,2019,2020,2021,2022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来所,30060,31855,34072,33418,32385,34849,36506,37911,34522,35692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電話,64797,65895,72246,69780,70043,75964,77868,86168,82922,81173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その他,5104,5213,4854,3169,3682,3668,4902,5412,5034,5346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,,,,,,,,,,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グラフ4の表,,,,,,,,,,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障害者　相談ルート推移,,,,,,,,,,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年度,2013,2014,2015,2016,2017,2018,2019,2020,2021,2022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来所,1427,1412,1566,1743,1772,2234,2676,2786,2756,3051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電話,3249,3780,4558,4959,5324,5836,7952,8950,9402,9847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その他,405,195,192,288,327,375,506,716,715,772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グラフ作成:DPI女性障害者ネットワーク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出典「配偶者暴力相談支援センターの相談件数」のページ（2023年12月28日アクセス）</w:t>
      </w:r>
    </w:p>
    <w:p w:rsidR="00AC3082" w:rsidRP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  <w:r w:rsidRPr="00AC3082">
        <w:rPr>
          <w:rFonts w:ascii="ＭＳ ゴシック" w:eastAsia="ＭＳ ゴシック" w:hAnsi="ＭＳ ゴシック" w:cs="ＭＳ ゴシック" w:hint="eastAsia"/>
        </w:rPr>
        <w:t>https://www.gender.go.jp/policy/no_violence/e-vaw/data/01.html</w:t>
      </w:r>
    </w:p>
    <w:p w:rsidR="00AC3082" w:rsidRDefault="00AC3082" w:rsidP="00AC3082">
      <w:pPr>
        <w:pStyle w:val="a3"/>
        <w:rPr>
          <w:rFonts w:ascii="ＭＳ ゴシック" w:eastAsia="ＭＳ ゴシック" w:hAnsi="ＭＳ ゴシック" w:cs="ＭＳ ゴシック"/>
        </w:rPr>
      </w:pPr>
    </w:p>
    <w:sectPr w:rsidR="00AC3082" w:rsidSect="00A260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ED"/>
    <w:rsid w:val="003A2BED"/>
    <w:rsid w:val="0046535F"/>
    <w:rsid w:val="00496EF7"/>
    <w:rsid w:val="005F1C85"/>
    <w:rsid w:val="00706AA7"/>
    <w:rsid w:val="009E27AE"/>
    <w:rsid w:val="00A260ED"/>
    <w:rsid w:val="00AC3082"/>
    <w:rsid w:val="00D6395B"/>
    <w:rsid w:val="00E1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C22FA0-7FD9-FF4A-931B-57BEAF13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59E6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4559E6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 Usui</dc:creator>
  <cp:keywords/>
  <dc:description/>
  <cp:lastModifiedBy>Ishida Manami</cp:lastModifiedBy>
  <cp:revision>2</cp:revision>
  <dcterms:created xsi:type="dcterms:W3CDTF">2024-02-03T10:15:00Z</dcterms:created>
  <dcterms:modified xsi:type="dcterms:W3CDTF">2024-02-03T10:15:00Z</dcterms:modified>
</cp:coreProperties>
</file>