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D4" w:rsidRDefault="009769D4" w:rsidP="009769D4">
      <w:pPr>
        <w:rPr>
          <w:rFonts w:hint="eastAsia"/>
        </w:rPr>
      </w:pPr>
      <w:r>
        <w:rPr>
          <w:rFonts w:hint="eastAsia"/>
        </w:rPr>
        <w:t>障害女性を再びジュネーブへ！！</w:t>
      </w:r>
      <w:r>
        <w:rPr>
          <w:rFonts w:hint="eastAsia"/>
        </w:rPr>
        <w:br/>
      </w:r>
    </w:p>
    <w:p w:rsidR="009769D4" w:rsidRDefault="009769D4" w:rsidP="009769D4">
      <w:pPr>
        <w:rPr>
          <w:rFonts w:hint="eastAsia"/>
        </w:rPr>
      </w:pPr>
      <w:r>
        <w:rPr>
          <w:rFonts w:hint="eastAsia"/>
        </w:rPr>
        <w:t>～</w:t>
      </w:r>
      <w:r>
        <w:rPr>
          <w:rFonts w:hint="eastAsia"/>
        </w:rPr>
        <w:t>2019</w:t>
      </w:r>
      <w:r>
        <w:rPr>
          <w:rFonts w:hint="eastAsia"/>
        </w:rPr>
        <w:t>年　国連障害者権利条約ロビイングのためのカンパをお願いします～</w:t>
      </w:r>
    </w:p>
    <w:p w:rsidR="009769D4" w:rsidRDefault="009769D4" w:rsidP="009769D4"/>
    <w:p w:rsidR="009769D4" w:rsidRDefault="009769D4" w:rsidP="009769D4">
      <w:pPr>
        <w:rPr>
          <w:rFonts w:hint="eastAsia"/>
        </w:rPr>
      </w:pPr>
      <w:r>
        <w:rPr>
          <w:rFonts w:hint="eastAsia"/>
        </w:rPr>
        <w:t xml:space="preserve">目標　</w:t>
      </w:r>
      <w:r>
        <w:rPr>
          <w:rFonts w:hint="eastAsia"/>
        </w:rPr>
        <w:t>28</w:t>
      </w:r>
      <w:r>
        <w:rPr>
          <w:rFonts w:hint="eastAsia"/>
        </w:rPr>
        <w:t>万円</w:t>
      </w:r>
    </w:p>
    <w:p w:rsidR="009769D4" w:rsidRDefault="009769D4" w:rsidP="009769D4"/>
    <w:p w:rsidR="009769D4" w:rsidRDefault="009769D4" w:rsidP="009769D4">
      <w:pPr>
        <w:rPr>
          <w:rFonts w:hint="eastAsia"/>
        </w:rPr>
      </w:pPr>
      <w:r>
        <w:rPr>
          <w:rFonts w:hint="eastAsia"/>
        </w:rPr>
        <w:t>私たち</w:t>
      </w:r>
      <w:r>
        <w:rPr>
          <w:rFonts w:hint="eastAsia"/>
        </w:rPr>
        <w:t>DPI</w:t>
      </w:r>
      <w:r>
        <w:rPr>
          <w:rFonts w:hint="eastAsia"/>
        </w:rPr>
        <w:t>女性障害者ネットワークは、優生保護法の撤廃と障害女性の自立促進・エンパワメントを目的に、</w:t>
      </w:r>
      <w:r>
        <w:rPr>
          <w:rFonts w:hint="eastAsia"/>
        </w:rPr>
        <w:t>1986</w:t>
      </w:r>
      <w:r>
        <w:rPr>
          <w:rFonts w:hint="eastAsia"/>
        </w:rPr>
        <w:t>年に活動を始め、現在も障害女性の複合差別解消に取り組み、国内外に働きかけをしています。</w:t>
      </w:r>
    </w:p>
    <w:p w:rsidR="009769D4" w:rsidRDefault="009769D4" w:rsidP="009769D4">
      <w:pPr>
        <w:rPr>
          <w:rFonts w:hint="eastAsia"/>
        </w:rPr>
      </w:pPr>
      <w:r>
        <w:rPr>
          <w:rFonts w:hint="eastAsia"/>
        </w:rPr>
        <w:t>2020</w:t>
      </w:r>
      <w:r>
        <w:rPr>
          <w:rFonts w:hint="eastAsia"/>
        </w:rPr>
        <w:t>年には障害者権利条約第</w:t>
      </w:r>
      <w:r>
        <w:rPr>
          <w:rFonts w:hint="eastAsia"/>
        </w:rPr>
        <w:t>1</w:t>
      </w:r>
      <w:r>
        <w:rPr>
          <w:rFonts w:hint="eastAsia"/>
        </w:rPr>
        <w:t>回日本審査が予定されています。</w:t>
      </w:r>
    </w:p>
    <w:p w:rsidR="009769D4" w:rsidRDefault="009769D4" w:rsidP="009769D4">
      <w:pPr>
        <w:rPr>
          <w:rFonts w:hint="eastAsia"/>
        </w:rPr>
      </w:pPr>
      <w:r>
        <w:rPr>
          <w:rFonts w:hint="eastAsia"/>
        </w:rPr>
        <w:t>そのため、今年</w:t>
      </w:r>
      <w:r>
        <w:rPr>
          <w:rFonts w:hint="eastAsia"/>
        </w:rPr>
        <w:t>2019</w:t>
      </w:r>
      <w:r>
        <w:rPr>
          <w:rFonts w:hint="eastAsia"/>
        </w:rPr>
        <w:t>年</w:t>
      </w:r>
      <w:r>
        <w:rPr>
          <w:rFonts w:hint="eastAsia"/>
        </w:rPr>
        <w:t>9</w:t>
      </w:r>
      <w:r>
        <w:rPr>
          <w:rFonts w:hint="eastAsia"/>
        </w:rPr>
        <w:t>月に国連本部のあるスイス・ジュネーブで行われる「事前作業部会」に、障害女性とそのサポーターを派遣し、複合差別の課題を委員に訴えたいのです。</w:t>
      </w:r>
    </w:p>
    <w:p w:rsidR="009769D4" w:rsidRDefault="009769D4" w:rsidP="009769D4">
      <w:pPr>
        <w:rPr>
          <w:rFonts w:hint="eastAsia"/>
        </w:rPr>
      </w:pPr>
      <w:r>
        <w:rPr>
          <w:rFonts w:hint="eastAsia"/>
        </w:rPr>
        <w:t>2014</w:t>
      </w:r>
      <w:r>
        <w:rPr>
          <w:rFonts w:hint="eastAsia"/>
        </w:rPr>
        <w:t>年に条約を批准した日本は、これが最初の審査です。今後の日本が、この条約をどのように履行していくのかを問われる、とても重要な意味を持つ審査となります。</w:t>
      </w:r>
    </w:p>
    <w:p w:rsidR="009769D4" w:rsidRDefault="009769D4" w:rsidP="009769D4">
      <w:pPr>
        <w:rPr>
          <w:rFonts w:hint="eastAsia"/>
        </w:rPr>
      </w:pPr>
      <w:r>
        <w:rPr>
          <w:rFonts w:hint="eastAsia"/>
        </w:rPr>
        <w:t>日本の法律に障害女性の複合差別を盛り込み、複合差別を可視化するためのデータ収集、そこから見えてきた課題（参画・性暴力防止・社会サービスへのアクセス）を解消すべく取り組みます。</w:t>
      </w:r>
    </w:p>
    <w:p w:rsidR="009769D4" w:rsidRDefault="009769D4" w:rsidP="009769D4"/>
    <w:p w:rsidR="009769D4" w:rsidRDefault="009769D4" w:rsidP="009769D4">
      <w:pPr>
        <w:rPr>
          <w:rFonts w:hint="eastAsia"/>
        </w:rPr>
      </w:pPr>
      <w:r>
        <w:rPr>
          <w:rFonts w:hint="eastAsia"/>
        </w:rPr>
        <w:t>ぜひ、あなたの熱い応援で、このミッションを成功に導いてください！</w:t>
      </w:r>
    </w:p>
    <w:p w:rsidR="009769D4" w:rsidRDefault="009769D4" w:rsidP="009769D4"/>
    <w:p w:rsidR="009769D4" w:rsidRDefault="009769D4" w:rsidP="009769D4">
      <w:pPr>
        <w:rPr>
          <w:rFonts w:hint="eastAsia"/>
        </w:rPr>
      </w:pPr>
      <w:r>
        <w:rPr>
          <w:rFonts w:hint="eastAsia"/>
        </w:rPr>
        <w:t>カンパの送り先について</w:t>
      </w:r>
    </w:p>
    <w:p w:rsidR="009769D4" w:rsidRDefault="009769D4" w:rsidP="009769D4">
      <w:pPr>
        <w:rPr>
          <w:rFonts w:hint="eastAsia"/>
        </w:rPr>
      </w:pPr>
      <w:r>
        <w:rPr>
          <w:rFonts w:hint="eastAsia"/>
        </w:rPr>
        <w:t>◆郵便振替口座　郵便局備え付けの払込用紙（青色）をご利用いただけます。</w:t>
      </w:r>
    </w:p>
    <w:p w:rsidR="009769D4" w:rsidRDefault="009769D4" w:rsidP="009769D4">
      <w:pPr>
        <w:rPr>
          <w:rFonts w:hint="eastAsia"/>
        </w:rPr>
      </w:pPr>
      <w:r>
        <w:rPr>
          <w:rFonts w:hint="eastAsia"/>
        </w:rPr>
        <w:t xml:space="preserve">口座番号　００１００－３－４５１１２７　</w:t>
      </w:r>
    </w:p>
    <w:p w:rsidR="009769D4" w:rsidRDefault="009769D4" w:rsidP="009769D4">
      <w:pPr>
        <w:rPr>
          <w:rFonts w:hint="eastAsia"/>
        </w:rPr>
      </w:pPr>
      <w:r>
        <w:rPr>
          <w:rFonts w:hint="eastAsia"/>
        </w:rPr>
        <w:t>加入者名　　　ＤＰＩ女性障害者ネットワーク</w:t>
      </w:r>
    </w:p>
    <w:p w:rsidR="009769D4" w:rsidRDefault="009769D4" w:rsidP="009769D4">
      <w:pPr>
        <w:rPr>
          <w:rFonts w:hint="eastAsia"/>
        </w:rPr>
      </w:pPr>
      <w:r>
        <w:rPr>
          <w:rFonts w:hint="eastAsia"/>
        </w:rPr>
        <w:t>振込手数料はご負担下さい。</w:t>
      </w:r>
    </w:p>
    <w:p w:rsidR="009769D4" w:rsidRDefault="009769D4" w:rsidP="009769D4">
      <w:pPr>
        <w:rPr>
          <w:rFonts w:hint="eastAsia"/>
        </w:rPr>
      </w:pPr>
      <w:r>
        <w:rPr>
          <w:rFonts w:hint="eastAsia"/>
        </w:rPr>
        <w:t>払込用紙の通信欄には「ジュネーブカンパ」とご記入をよろしくお願いいたします。</w:t>
      </w:r>
    </w:p>
    <w:p w:rsidR="009769D4" w:rsidRDefault="009769D4" w:rsidP="009769D4"/>
    <w:p w:rsidR="009769D4" w:rsidRDefault="009769D4" w:rsidP="009769D4">
      <w:pPr>
        <w:rPr>
          <w:rFonts w:hint="eastAsia"/>
        </w:rPr>
      </w:pPr>
      <w:r>
        <w:rPr>
          <w:rFonts w:hint="eastAsia"/>
        </w:rPr>
        <w:t>◆ゆうちょ銀行</w:t>
      </w:r>
    </w:p>
    <w:p w:rsidR="009769D4" w:rsidRDefault="009769D4" w:rsidP="009769D4">
      <w:pPr>
        <w:rPr>
          <w:rFonts w:hint="eastAsia"/>
        </w:rPr>
      </w:pPr>
      <w:r>
        <w:rPr>
          <w:rFonts w:hint="eastAsia"/>
        </w:rPr>
        <w:t>ア）ゆうちょ銀行からのお振込の場合</w:t>
      </w:r>
    </w:p>
    <w:p w:rsidR="009769D4" w:rsidRDefault="009769D4" w:rsidP="009769D4">
      <w:pPr>
        <w:rPr>
          <w:rFonts w:hint="eastAsia"/>
          <w:lang w:eastAsia="zh-CN"/>
        </w:rPr>
      </w:pPr>
      <w:r>
        <w:rPr>
          <w:rFonts w:hint="eastAsia"/>
          <w:lang w:eastAsia="zh-CN"/>
        </w:rPr>
        <w:t>（記号）</w:t>
      </w:r>
      <w:r>
        <w:rPr>
          <w:rFonts w:hint="eastAsia"/>
          <w:lang w:eastAsia="zh-CN"/>
        </w:rPr>
        <w:t>10170</w:t>
      </w:r>
      <w:r>
        <w:rPr>
          <w:rFonts w:hint="eastAsia"/>
          <w:lang w:eastAsia="zh-CN"/>
        </w:rPr>
        <w:t xml:space="preserve">　　（番号）</w:t>
      </w:r>
      <w:r>
        <w:rPr>
          <w:rFonts w:hint="eastAsia"/>
          <w:lang w:eastAsia="zh-CN"/>
        </w:rPr>
        <w:t>44556521</w:t>
      </w:r>
      <w:r>
        <w:rPr>
          <w:rFonts w:hint="eastAsia"/>
          <w:lang w:eastAsia="zh-CN"/>
        </w:rPr>
        <w:t xml:space="preserve">　</w:t>
      </w:r>
    </w:p>
    <w:p w:rsidR="009769D4" w:rsidRDefault="009769D4" w:rsidP="009769D4">
      <w:pPr>
        <w:rPr>
          <w:rFonts w:hint="eastAsia"/>
        </w:rPr>
      </w:pPr>
      <w:r>
        <w:rPr>
          <w:rFonts w:hint="eastAsia"/>
        </w:rPr>
        <w:t>（名義）ディーピーアイジョセイショウガイシャネットワーク</w:t>
      </w:r>
    </w:p>
    <w:p w:rsidR="009769D4" w:rsidRDefault="009769D4" w:rsidP="009769D4"/>
    <w:p w:rsidR="009769D4" w:rsidRDefault="009769D4" w:rsidP="009769D4">
      <w:pPr>
        <w:rPr>
          <w:rFonts w:hint="eastAsia"/>
        </w:rPr>
      </w:pPr>
      <w:r>
        <w:rPr>
          <w:rFonts w:hint="eastAsia"/>
        </w:rPr>
        <w:t>イ）ゆうちょ銀行以外からのお振込の場合</w:t>
      </w:r>
    </w:p>
    <w:p w:rsidR="009769D4" w:rsidRDefault="009769D4" w:rsidP="009769D4">
      <w:pPr>
        <w:rPr>
          <w:rFonts w:hint="eastAsia"/>
        </w:rPr>
      </w:pPr>
      <w:r>
        <w:rPr>
          <w:rFonts w:hint="eastAsia"/>
        </w:rPr>
        <w:t>（店名）〇一八（読み　ゼロイチハチ）</w:t>
      </w:r>
    </w:p>
    <w:p w:rsidR="009769D4" w:rsidRDefault="009769D4" w:rsidP="009769D4">
      <w:pPr>
        <w:rPr>
          <w:rFonts w:hint="eastAsia"/>
          <w:lang w:eastAsia="zh-TW"/>
        </w:rPr>
      </w:pPr>
      <w:r>
        <w:rPr>
          <w:rFonts w:hint="eastAsia"/>
          <w:lang w:eastAsia="zh-TW"/>
        </w:rPr>
        <w:t>（店番）</w:t>
      </w:r>
      <w:r>
        <w:rPr>
          <w:rFonts w:hint="eastAsia"/>
          <w:lang w:eastAsia="zh-TW"/>
        </w:rPr>
        <w:t>018</w:t>
      </w:r>
      <w:r>
        <w:rPr>
          <w:rFonts w:hint="eastAsia"/>
          <w:lang w:eastAsia="zh-TW"/>
        </w:rPr>
        <w:t xml:space="preserve">　　（預金種目）普通預金（口座番号）</w:t>
      </w:r>
      <w:r>
        <w:rPr>
          <w:rFonts w:hint="eastAsia"/>
          <w:lang w:eastAsia="zh-TW"/>
        </w:rPr>
        <w:t>4455652</w:t>
      </w:r>
    </w:p>
    <w:p w:rsidR="009769D4" w:rsidRDefault="009769D4" w:rsidP="009769D4">
      <w:pPr>
        <w:rPr>
          <w:rFonts w:hint="eastAsia"/>
        </w:rPr>
      </w:pPr>
      <w:r>
        <w:rPr>
          <w:rFonts w:hint="eastAsia"/>
        </w:rPr>
        <w:t>（名義）ディーピーアイジョセイショウガイシャネットワーク</w:t>
      </w:r>
    </w:p>
    <w:p w:rsidR="009769D4" w:rsidRDefault="009769D4" w:rsidP="009769D4"/>
    <w:p w:rsidR="009769D4" w:rsidRDefault="009769D4" w:rsidP="009769D4">
      <w:pPr>
        <w:rPr>
          <w:rFonts w:hint="eastAsia"/>
        </w:rPr>
      </w:pPr>
      <w:r>
        <w:rPr>
          <w:rFonts w:hint="eastAsia"/>
        </w:rPr>
        <w:t>ゆうちょ銀行にご送金の場合、お手数ですが題名を「ジュネーブカンパ」としてメールでお知らせ下さい。</w:t>
      </w:r>
    </w:p>
    <w:p w:rsidR="009769D4" w:rsidRDefault="009769D4" w:rsidP="009769D4">
      <w:pPr>
        <w:rPr>
          <w:rFonts w:hint="eastAsia"/>
        </w:rPr>
      </w:pPr>
      <w:r>
        <w:rPr>
          <w:rFonts w:hint="eastAsia"/>
        </w:rPr>
        <w:t>E-mail</w:t>
      </w:r>
      <w:r>
        <w:rPr>
          <w:rFonts w:hint="eastAsia"/>
        </w:rPr>
        <w:t xml:space="preserve">　</w:t>
      </w:r>
      <w:r>
        <w:rPr>
          <w:rFonts w:hint="eastAsia"/>
        </w:rPr>
        <w:t xml:space="preserve">dwnj@dpi-japan.org   </w:t>
      </w:r>
      <w:r>
        <w:rPr>
          <w:rFonts w:hint="eastAsia"/>
        </w:rPr>
        <w:t xml:space="preserve">または　</w:t>
      </w:r>
      <w:r>
        <w:rPr>
          <w:rFonts w:hint="eastAsia"/>
        </w:rPr>
        <w:t>dpiwomen@gmail.com</w:t>
      </w:r>
    </w:p>
    <w:p w:rsidR="009769D4" w:rsidRDefault="009769D4" w:rsidP="009769D4"/>
    <w:p w:rsidR="009769D4" w:rsidRDefault="009769D4" w:rsidP="009769D4">
      <w:pPr>
        <w:rPr>
          <w:rFonts w:hint="eastAsia"/>
        </w:rPr>
      </w:pPr>
      <w:r>
        <w:rPr>
          <w:rFonts w:hint="eastAsia"/>
        </w:rPr>
        <w:t>目標額を超えた場合は、</w:t>
      </w:r>
      <w:r>
        <w:rPr>
          <w:rFonts w:hint="eastAsia"/>
        </w:rPr>
        <w:t>2020</w:t>
      </w:r>
      <w:r>
        <w:rPr>
          <w:rFonts w:hint="eastAsia"/>
        </w:rPr>
        <w:t>年日本審査ロビイング渡航費用にあてさせていただきます。</w:t>
      </w:r>
    </w:p>
    <w:p w:rsidR="009769D4" w:rsidRDefault="009769D4" w:rsidP="009769D4"/>
    <w:p w:rsidR="009769D4" w:rsidRDefault="009769D4" w:rsidP="009769D4">
      <w:pPr>
        <w:rPr>
          <w:rFonts w:hint="eastAsia"/>
        </w:rPr>
      </w:pPr>
      <w:r>
        <w:rPr>
          <w:rFonts w:hint="eastAsia"/>
        </w:rPr>
        <w:t>2016</w:t>
      </w:r>
      <w:r>
        <w:rPr>
          <w:rFonts w:hint="eastAsia"/>
        </w:rPr>
        <w:t>年の国連ロビイングの報告書を発行しています。</w:t>
      </w:r>
    </w:p>
    <w:p w:rsidR="009769D4" w:rsidRDefault="009769D4" w:rsidP="009769D4">
      <w:pPr>
        <w:rPr>
          <w:rFonts w:hint="eastAsia"/>
        </w:rPr>
      </w:pPr>
      <w:r>
        <w:rPr>
          <w:rFonts w:hint="eastAsia"/>
        </w:rPr>
        <w:t>『国連女性差別撤廃委員会の第</w:t>
      </w:r>
      <w:r>
        <w:rPr>
          <w:rFonts w:hint="eastAsia"/>
        </w:rPr>
        <w:t>7</w:t>
      </w:r>
      <w:r>
        <w:rPr>
          <w:rFonts w:hint="eastAsia"/>
        </w:rPr>
        <w:t>回・</w:t>
      </w:r>
      <w:r>
        <w:rPr>
          <w:rFonts w:hint="eastAsia"/>
        </w:rPr>
        <w:t>8</w:t>
      </w:r>
      <w:r>
        <w:rPr>
          <w:rFonts w:hint="eastAsia"/>
        </w:rPr>
        <w:t>回日本政府報告審査に関するロビー活動　障害女性たちがジュネーブへ飛んだ！報告書』（</w:t>
      </w:r>
      <w:r>
        <w:rPr>
          <w:rFonts w:hint="eastAsia"/>
        </w:rPr>
        <w:t>2016</w:t>
      </w:r>
      <w:r>
        <w:rPr>
          <w:rFonts w:hint="eastAsia"/>
        </w:rPr>
        <w:t>年</w:t>
      </w:r>
      <w:r>
        <w:rPr>
          <w:rFonts w:hint="eastAsia"/>
        </w:rPr>
        <w:t>4</w:t>
      </w:r>
      <w:r>
        <w:rPr>
          <w:rFonts w:hint="eastAsia"/>
        </w:rPr>
        <w:t>月）</w:t>
      </w:r>
    </w:p>
    <w:p w:rsidR="009769D4" w:rsidRDefault="009769D4" w:rsidP="009769D4">
      <w:pPr>
        <w:rPr>
          <w:rFonts w:hint="eastAsia"/>
        </w:rPr>
      </w:pPr>
      <w:r>
        <w:rPr>
          <w:rFonts w:hint="eastAsia"/>
        </w:rPr>
        <w:t>頒価千円・残部僅少　ご関心ある方はお問い合わせください！</w:t>
      </w:r>
    </w:p>
    <w:p w:rsidR="009769D4" w:rsidRDefault="009769D4" w:rsidP="009769D4"/>
    <w:p w:rsidR="009769D4" w:rsidRDefault="009769D4" w:rsidP="009769D4">
      <w:pPr>
        <w:rPr>
          <w:rFonts w:hint="eastAsia"/>
        </w:rPr>
      </w:pPr>
      <w:r>
        <w:rPr>
          <w:rFonts w:hint="eastAsia"/>
        </w:rPr>
        <w:t>DPI</w:t>
      </w:r>
      <w:r>
        <w:rPr>
          <w:rFonts w:hint="eastAsia"/>
        </w:rPr>
        <w:t>女性障害者ネットワーク</w:t>
      </w:r>
      <w:r>
        <w:rPr>
          <w:rFonts w:hint="eastAsia"/>
        </w:rPr>
        <w:t xml:space="preserve"> </w:t>
      </w:r>
      <w:r>
        <w:rPr>
          <w:rFonts w:hint="eastAsia"/>
        </w:rPr>
        <w:t>お問合せ先：</w:t>
      </w:r>
      <w:r>
        <w:rPr>
          <w:rFonts w:hint="eastAsia"/>
        </w:rPr>
        <w:t xml:space="preserve">dwnj@dpi-japan.org   </w:t>
      </w:r>
      <w:r>
        <w:rPr>
          <w:rFonts w:hint="eastAsia"/>
        </w:rPr>
        <w:t xml:space="preserve">または　</w:t>
      </w:r>
      <w:r>
        <w:rPr>
          <w:rFonts w:hint="eastAsia"/>
        </w:rPr>
        <w:t>dpiwomen@gmail.com</w:t>
      </w:r>
    </w:p>
    <w:p w:rsidR="009769D4" w:rsidRDefault="009769D4" w:rsidP="009769D4">
      <w:pPr>
        <w:rPr>
          <w:rFonts w:hint="eastAsia"/>
        </w:rPr>
      </w:pPr>
      <w:r>
        <w:rPr>
          <w:rFonts w:hint="eastAsia"/>
        </w:rPr>
        <w:t xml:space="preserve">ホームページ：　</w:t>
      </w:r>
      <w:r>
        <w:rPr>
          <w:rFonts w:hint="eastAsia"/>
        </w:rPr>
        <w:t>https://dwnj.chobi.net/</w:t>
      </w:r>
      <w:r>
        <w:rPr>
          <w:rFonts w:hint="eastAsia"/>
        </w:rPr>
        <w:t xml:space="preserve">　　　</w:t>
      </w:r>
      <w:r>
        <w:rPr>
          <w:rFonts w:hint="eastAsia"/>
        </w:rPr>
        <w:t>Facebook</w:t>
      </w:r>
      <w:r>
        <w:rPr>
          <w:rFonts w:hint="eastAsia"/>
        </w:rPr>
        <w:t>、</w:t>
      </w:r>
      <w:r>
        <w:rPr>
          <w:rFonts w:hint="eastAsia"/>
        </w:rPr>
        <w:t>Twitter</w:t>
      </w:r>
      <w:r>
        <w:rPr>
          <w:rFonts w:hint="eastAsia"/>
        </w:rPr>
        <w:t>やってます！</w:t>
      </w:r>
    </w:p>
    <w:p w:rsidR="009769D4" w:rsidRDefault="009769D4" w:rsidP="009769D4"/>
    <w:p w:rsidR="009769D4" w:rsidRDefault="009769D4" w:rsidP="009769D4">
      <w:pPr>
        <w:rPr>
          <w:rFonts w:hint="eastAsia"/>
        </w:rPr>
      </w:pPr>
      <w:r>
        <w:rPr>
          <w:rFonts w:hint="eastAsia"/>
        </w:rPr>
        <w:t>チラシ裏面</w:t>
      </w:r>
    </w:p>
    <w:p w:rsidR="009769D4" w:rsidRDefault="009769D4" w:rsidP="009769D4">
      <w:pPr>
        <w:rPr>
          <w:rFonts w:hint="eastAsia"/>
        </w:rPr>
      </w:pPr>
      <w:r>
        <w:rPr>
          <w:rFonts w:hint="eastAsia"/>
        </w:rPr>
        <w:t>権利条約には第</w:t>
      </w:r>
      <w:r>
        <w:rPr>
          <w:rFonts w:hint="eastAsia"/>
        </w:rPr>
        <w:t>6</w:t>
      </w:r>
      <w:r>
        <w:rPr>
          <w:rFonts w:hint="eastAsia"/>
        </w:rPr>
        <w:t>条をはじめとして障害女性の複合差別に関する条項があり、批准国にむけて第</w:t>
      </w:r>
      <w:r>
        <w:rPr>
          <w:rFonts w:hint="eastAsia"/>
        </w:rPr>
        <w:t>6</w:t>
      </w:r>
      <w:r>
        <w:rPr>
          <w:rFonts w:hint="eastAsia"/>
        </w:rPr>
        <w:t>条の公式解説書（</w:t>
      </w:r>
      <w:r>
        <w:rPr>
          <w:rFonts w:hint="eastAsia"/>
        </w:rPr>
        <w:t>3</w:t>
      </w:r>
      <w:r>
        <w:rPr>
          <w:rFonts w:hint="eastAsia"/>
        </w:rPr>
        <w:t>号意見）も出されているように、重要な条項として位置づけられています。</w:t>
      </w:r>
    </w:p>
    <w:p w:rsidR="009769D4" w:rsidRDefault="009769D4" w:rsidP="009769D4"/>
    <w:p w:rsidR="009769D4" w:rsidRDefault="009769D4" w:rsidP="009769D4">
      <w:pPr>
        <w:rPr>
          <w:rFonts w:hint="eastAsia"/>
        </w:rPr>
      </w:pPr>
      <w:r>
        <w:rPr>
          <w:rFonts w:hint="eastAsia"/>
        </w:rPr>
        <w:t>改めてロビーイングするのはなぜ？</w:t>
      </w:r>
    </w:p>
    <w:p w:rsidR="009769D4" w:rsidRDefault="009769D4" w:rsidP="009769D4">
      <w:pPr>
        <w:rPr>
          <w:rFonts w:hint="eastAsia"/>
        </w:rPr>
      </w:pPr>
      <w:r>
        <w:rPr>
          <w:rFonts w:hint="eastAsia"/>
        </w:rPr>
        <w:t>障害女性の複合差別は、女性であり障害者であることから、様々な要素が複雑に絡み合って起こるため、非常に見えにくく、解決されにくい課題です。</w:t>
      </w:r>
    </w:p>
    <w:p w:rsidR="009769D4" w:rsidRDefault="009769D4" w:rsidP="009769D4">
      <w:pPr>
        <w:rPr>
          <w:rFonts w:hint="eastAsia"/>
        </w:rPr>
      </w:pPr>
      <w:r>
        <w:rPr>
          <w:rFonts w:hint="eastAsia"/>
        </w:rPr>
        <w:t>性差別の課題はすべての条項、つまり自立生活・教育・就労といったもの全てに横断的にかかる課題であるのですが、周辺化されやすいという面があります。</w:t>
      </w:r>
    </w:p>
    <w:p w:rsidR="009769D4" w:rsidRDefault="009769D4" w:rsidP="009769D4">
      <w:pPr>
        <w:rPr>
          <w:rFonts w:hint="eastAsia"/>
        </w:rPr>
      </w:pPr>
      <w:r>
        <w:rPr>
          <w:rFonts w:hint="eastAsia"/>
        </w:rPr>
        <w:t>例えば、第</w:t>
      </w:r>
      <w:r>
        <w:rPr>
          <w:rFonts w:hint="eastAsia"/>
        </w:rPr>
        <w:t>6</w:t>
      </w:r>
      <w:r>
        <w:rPr>
          <w:rFonts w:hint="eastAsia"/>
        </w:rPr>
        <w:t>条を定めている障害者権利条約の委員会には</w:t>
      </w:r>
      <w:r>
        <w:rPr>
          <w:rFonts w:hint="eastAsia"/>
        </w:rPr>
        <w:t>18</w:t>
      </w:r>
      <w:r>
        <w:rPr>
          <w:rFonts w:hint="eastAsia"/>
        </w:rPr>
        <w:t>名の委員がいますが、</w:t>
      </w:r>
      <w:r>
        <w:rPr>
          <w:rFonts w:hint="eastAsia"/>
        </w:rPr>
        <w:t>2016</w:t>
      </w:r>
      <w:r>
        <w:rPr>
          <w:rFonts w:hint="eastAsia"/>
        </w:rPr>
        <w:t>年選挙後、障害女性はたった</w:t>
      </w:r>
      <w:r>
        <w:rPr>
          <w:rFonts w:hint="eastAsia"/>
        </w:rPr>
        <w:t>1</w:t>
      </w:r>
      <w:r>
        <w:rPr>
          <w:rFonts w:hint="eastAsia"/>
        </w:rPr>
        <w:t>人という状況になっていました。条項があるから複合差別の課題が常に意識されるか？というと、そうではないというのが現状です。これを大きな問題と捉えた世界中の女性たちが声をあげ、</w:t>
      </w:r>
      <w:r>
        <w:rPr>
          <w:rFonts w:hint="eastAsia"/>
        </w:rPr>
        <w:t>2018</w:t>
      </w:r>
      <w:r>
        <w:rPr>
          <w:rFonts w:hint="eastAsia"/>
        </w:rPr>
        <w:t>年選挙の結果、障害者権利委員会の女性委員は</w:t>
      </w:r>
      <w:r>
        <w:rPr>
          <w:rFonts w:hint="eastAsia"/>
        </w:rPr>
        <w:t>6</w:t>
      </w:r>
      <w:r>
        <w:rPr>
          <w:rFonts w:hint="eastAsia"/>
        </w:rPr>
        <w:t>名となりました。</w:t>
      </w:r>
    </w:p>
    <w:p w:rsidR="009769D4" w:rsidRDefault="009769D4" w:rsidP="009769D4">
      <w:pPr>
        <w:rPr>
          <w:rFonts w:hint="eastAsia"/>
        </w:rPr>
      </w:pPr>
      <w:r>
        <w:rPr>
          <w:rFonts w:hint="eastAsia"/>
        </w:rPr>
        <w:t>特に日本はジェンダーギャップ指数が、</w:t>
      </w:r>
      <w:r>
        <w:rPr>
          <w:rFonts w:hint="eastAsia"/>
        </w:rPr>
        <w:t>149</w:t>
      </w:r>
      <w:r>
        <w:rPr>
          <w:rFonts w:hint="eastAsia"/>
        </w:rPr>
        <w:t>カ国中</w:t>
      </w:r>
      <w:r>
        <w:rPr>
          <w:rFonts w:hint="eastAsia"/>
        </w:rPr>
        <w:t>110</w:t>
      </w:r>
      <w:r>
        <w:rPr>
          <w:rFonts w:hint="eastAsia"/>
        </w:rPr>
        <w:t>位と大変低く、性差別の問題が常に認識されているとは限りません。だから複合差別の認識のある障害女性が、実際に委員に訴えることが大切なのです。</w:t>
      </w:r>
    </w:p>
    <w:p w:rsidR="009769D4" w:rsidRDefault="009769D4" w:rsidP="009769D4"/>
    <w:p w:rsidR="009769D4" w:rsidRDefault="009769D4" w:rsidP="009769D4">
      <w:pPr>
        <w:rPr>
          <w:rFonts w:hint="eastAsia"/>
        </w:rPr>
      </w:pPr>
      <w:r>
        <w:rPr>
          <w:rFonts w:hint="eastAsia"/>
        </w:rPr>
        <w:t>どうして事前作業部会に行く必要があるの？</w:t>
      </w:r>
    </w:p>
    <w:p w:rsidR="009769D4" w:rsidRDefault="009769D4" w:rsidP="009769D4">
      <w:pPr>
        <w:rPr>
          <w:rFonts w:hint="eastAsia"/>
        </w:rPr>
      </w:pPr>
      <w:r>
        <w:rPr>
          <w:rFonts w:hint="eastAsia"/>
        </w:rPr>
        <w:lastRenderedPageBreak/>
        <w:t>事前作業部会は、日本の審査を担当する委員数名が非公開で会議を行い、日本政府にどのような質問をするのか「事前質問事項」を決める重要な場となります。事前にレポートを提出し、許可された市民団体・グループのみが、ここで意見を述べることができるのです。この「事前質問事項」に複合差別の課題を入れられると、</w:t>
      </w:r>
      <w:r>
        <w:rPr>
          <w:rFonts w:hint="eastAsia"/>
        </w:rPr>
        <w:t>2020</w:t>
      </w:r>
      <w:r>
        <w:rPr>
          <w:rFonts w:hint="eastAsia"/>
        </w:rPr>
        <w:t>年の本審査で質問され、日本政府はその質問に答えないといけなくなります。</w:t>
      </w:r>
    </w:p>
    <w:p w:rsidR="009769D4" w:rsidRDefault="009769D4" w:rsidP="009769D4">
      <w:pPr>
        <w:rPr>
          <w:rFonts w:hint="eastAsia"/>
        </w:rPr>
      </w:pPr>
      <w:r>
        <w:rPr>
          <w:rFonts w:hint="eastAsia"/>
        </w:rPr>
        <w:t>2016</w:t>
      </w:r>
      <w:r>
        <w:rPr>
          <w:rFonts w:hint="eastAsia"/>
        </w:rPr>
        <w:t>年女性差別撤廃委員会日本政府審査の時も、障害女性の課題が事前質問事項に取り上げられたことが大きく影響しました。</w:t>
      </w:r>
    </w:p>
    <w:p w:rsidR="009769D4" w:rsidRDefault="009769D4" w:rsidP="009769D4">
      <w:pPr>
        <w:rPr>
          <w:rFonts w:hint="eastAsia"/>
        </w:rPr>
      </w:pPr>
      <w:r>
        <w:rPr>
          <w:rFonts w:hint="eastAsia"/>
        </w:rPr>
        <w:t>女性差別撤廃条約の審査では、障害のある女性に対する国内での取組も審査されるため、これまでにも国連にレポートを送って来ましたが、前回審査では、他の女性団体と共に実際にジュネーブに行き、直接、委員に、自分たちの思いを伝えることができました。</w:t>
      </w:r>
    </w:p>
    <w:p w:rsidR="009769D4" w:rsidRDefault="009769D4" w:rsidP="009769D4">
      <w:pPr>
        <w:rPr>
          <w:rFonts w:hint="eastAsia"/>
        </w:rPr>
      </w:pPr>
      <w:r>
        <w:rPr>
          <w:rFonts w:hint="eastAsia"/>
        </w:rPr>
        <w:t>委員たちはとても熱心に耳を傾けてくれました。そうして出た勧告の一つが「優生保護法被害者の調査や謝罪、補償」を求めるものでした。この勧告が、優生保護法問題が大きく動くひとつのきっかけとなったのです。</w:t>
      </w:r>
    </w:p>
    <w:p w:rsidR="009769D4" w:rsidRDefault="009769D4" w:rsidP="009769D4"/>
    <w:p w:rsidR="009769D4" w:rsidRDefault="009769D4" w:rsidP="009769D4">
      <w:pPr>
        <w:rPr>
          <w:rFonts w:hint="eastAsia"/>
        </w:rPr>
      </w:pPr>
      <w:r>
        <w:rPr>
          <w:rFonts w:hint="eastAsia"/>
        </w:rPr>
        <w:t xml:space="preserve">日本国内では、障害者基本法、障害者差別解消法にも「性別」としか記載されておらず、複合差別に焦点を当てたものとはなっていません。　</w:t>
      </w:r>
    </w:p>
    <w:p w:rsidR="009769D4" w:rsidRDefault="009769D4" w:rsidP="009769D4">
      <w:pPr>
        <w:rPr>
          <w:rFonts w:hint="eastAsia"/>
        </w:rPr>
      </w:pPr>
      <w:r>
        <w:rPr>
          <w:rFonts w:hint="eastAsia"/>
        </w:rPr>
        <w:t>国連勧告は、国内の課題を大きく動かすきっかけになります。</w:t>
      </w:r>
    </w:p>
    <w:p w:rsidR="009769D4" w:rsidRDefault="009769D4" w:rsidP="009769D4"/>
    <w:p w:rsidR="009769D4" w:rsidRDefault="009769D4" w:rsidP="009769D4">
      <w:pPr>
        <w:rPr>
          <w:rFonts w:hint="eastAsia"/>
        </w:rPr>
      </w:pPr>
      <w:r>
        <w:rPr>
          <w:rFonts w:hint="eastAsia"/>
        </w:rPr>
        <w:t>参考</w:t>
      </w:r>
    </w:p>
    <w:p w:rsidR="009769D4" w:rsidRDefault="009769D4" w:rsidP="009769D4">
      <w:pPr>
        <w:rPr>
          <w:rFonts w:hint="eastAsia"/>
        </w:rPr>
      </w:pPr>
      <w:r>
        <w:rPr>
          <w:rFonts w:hint="eastAsia"/>
        </w:rPr>
        <w:t>障害者権利条約</w:t>
      </w:r>
      <w:r>
        <w:rPr>
          <w:rFonts w:hint="eastAsia"/>
        </w:rPr>
        <w:t xml:space="preserve">  </w:t>
      </w:r>
      <w:r>
        <w:rPr>
          <w:rFonts w:hint="eastAsia"/>
        </w:rPr>
        <w:t>第</w:t>
      </w:r>
      <w:r>
        <w:rPr>
          <w:rFonts w:hint="eastAsia"/>
        </w:rPr>
        <w:t>6</w:t>
      </w:r>
      <w:r>
        <w:rPr>
          <w:rFonts w:hint="eastAsia"/>
        </w:rPr>
        <w:t>条「障害のある女性」</w:t>
      </w:r>
    </w:p>
    <w:p w:rsidR="009769D4" w:rsidRDefault="009769D4" w:rsidP="009769D4"/>
    <w:p w:rsidR="009769D4" w:rsidRDefault="009769D4" w:rsidP="009769D4">
      <w:pPr>
        <w:rPr>
          <w:rFonts w:hint="eastAsia"/>
        </w:rPr>
      </w:pPr>
      <w:r>
        <w:rPr>
          <w:rFonts w:hint="eastAsia"/>
        </w:rPr>
        <w:t xml:space="preserve">1 </w:t>
      </w:r>
      <w:r>
        <w:rPr>
          <w:rFonts w:hint="eastAsia"/>
        </w:rPr>
        <w:t>締約国は、障害のある女性及び少女が複合的な差別を受けていることを認識し、また、これに関しては、障害のある女性及び少女がすべての人権及び基本的自由を完全かつ平等に享有することを確保するための措置をとる。</w:t>
      </w:r>
    </w:p>
    <w:p w:rsidR="009769D4" w:rsidRDefault="009769D4" w:rsidP="009769D4">
      <w:pPr>
        <w:rPr>
          <w:rFonts w:hint="eastAsia"/>
        </w:rPr>
      </w:pPr>
      <w:r>
        <w:rPr>
          <w:rFonts w:hint="eastAsia"/>
        </w:rPr>
        <w:t xml:space="preserve">2 </w:t>
      </w:r>
      <w:r>
        <w:rPr>
          <w:rFonts w:hint="eastAsia"/>
        </w:rPr>
        <w:t xml:space="preserve">締約国は、この条約に定める人権及び基本的自由の行使及び享有を女性に保障することを目的として、女性の完全な発展、地位の向上及びエンパワーメントを確保するためのすべての適切な措置をとる。　　　　　　　　　　　　　　　　　　　　　　　　</w:t>
      </w:r>
    </w:p>
    <w:p w:rsidR="009769D4" w:rsidRDefault="009769D4" w:rsidP="009769D4"/>
    <w:p w:rsidR="00790BCE" w:rsidRDefault="009769D4" w:rsidP="009769D4">
      <w:r>
        <w:rPr>
          <w:rFonts w:hint="eastAsia"/>
        </w:rPr>
        <w:t>障害のある人の権利に関する条約</w:t>
      </w:r>
      <w:r>
        <w:rPr>
          <w:rFonts w:hint="eastAsia"/>
        </w:rPr>
        <w:t xml:space="preserve"> </w:t>
      </w:r>
      <w:r>
        <w:rPr>
          <w:rFonts w:hint="eastAsia"/>
        </w:rPr>
        <w:t>川島聡＝長瀬修仮訳（</w:t>
      </w:r>
      <w:r>
        <w:rPr>
          <w:rFonts w:hint="eastAsia"/>
        </w:rPr>
        <w:t>2008</w:t>
      </w:r>
      <w:r>
        <w:rPr>
          <w:rFonts w:hint="eastAsia"/>
        </w:rPr>
        <w:t>年</w:t>
      </w:r>
      <w:r>
        <w:rPr>
          <w:rFonts w:hint="eastAsia"/>
        </w:rPr>
        <w:t>5</w:t>
      </w:r>
      <w:r>
        <w:rPr>
          <w:rFonts w:hint="eastAsia"/>
        </w:rPr>
        <w:t>月</w:t>
      </w:r>
      <w:r>
        <w:rPr>
          <w:rFonts w:hint="eastAsia"/>
        </w:rPr>
        <w:t>30</w:t>
      </w:r>
      <w:r>
        <w:rPr>
          <w:rFonts w:hint="eastAsia"/>
        </w:rPr>
        <w:t>日付）より</w:t>
      </w:r>
      <w:bookmarkStart w:id="0" w:name="_GoBack"/>
      <w:bookmarkEnd w:id="0"/>
    </w:p>
    <w:sectPr w:rsidR="00790B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D4"/>
    <w:rsid w:val="003113BA"/>
    <w:rsid w:val="009769D4"/>
    <w:rsid w:val="00AF2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5F0310-8658-4F79-BA2C-962F0E02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cocoa</dc:creator>
  <cp:keywords/>
  <dc:description/>
  <cp:lastModifiedBy>cocoa</cp:lastModifiedBy>
  <cp:revision>1</cp:revision>
  <dcterms:created xsi:type="dcterms:W3CDTF">2019-06-03T06:25:00Z</dcterms:created>
  <dcterms:modified xsi:type="dcterms:W3CDTF">2019-06-03T06:26:00Z</dcterms:modified>
</cp:coreProperties>
</file>