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2018</w:t>
      </w:r>
      <w:r w:rsidRPr="00591762">
        <w:rPr>
          <w:rFonts w:ascii="Arial" w:eastAsia="ＭＳ Ｐゴシック" w:hAnsi="Arial" w:cs="Arial"/>
          <w:color w:val="222222"/>
          <w:kern w:val="0"/>
        </w:rPr>
        <w:t>年　活動計算書（案）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2018</w:t>
      </w:r>
      <w:r w:rsidRPr="00591762">
        <w:rPr>
          <w:rFonts w:ascii="Arial" w:eastAsia="ＭＳ Ｐゴシック" w:hAnsi="Arial" w:cs="Arial"/>
          <w:color w:val="222222"/>
          <w:kern w:val="0"/>
        </w:rPr>
        <w:t>（平成</w:t>
      </w:r>
      <w:r w:rsidRPr="00591762">
        <w:rPr>
          <w:rFonts w:ascii="Arial" w:eastAsia="ＭＳ Ｐゴシック" w:hAnsi="Arial" w:cs="Arial"/>
          <w:color w:val="222222"/>
          <w:kern w:val="0"/>
        </w:rPr>
        <w:t>30</w:t>
      </w:r>
      <w:r w:rsidRPr="00591762">
        <w:rPr>
          <w:rFonts w:ascii="Arial" w:eastAsia="ＭＳ Ｐゴシック" w:hAnsi="Arial" w:cs="Arial"/>
          <w:color w:val="222222"/>
          <w:kern w:val="0"/>
        </w:rPr>
        <w:t>）年</w:t>
      </w:r>
      <w:r w:rsidRPr="00591762">
        <w:rPr>
          <w:rFonts w:ascii="Arial" w:eastAsia="ＭＳ Ｐゴシック" w:hAnsi="Arial" w:cs="Arial"/>
          <w:color w:val="222222"/>
          <w:kern w:val="0"/>
        </w:rPr>
        <w:t>1</w:t>
      </w:r>
      <w:r w:rsidRPr="00591762">
        <w:rPr>
          <w:rFonts w:ascii="Arial" w:eastAsia="ＭＳ Ｐゴシック" w:hAnsi="Arial" w:cs="Arial"/>
          <w:color w:val="222222"/>
          <w:kern w:val="0"/>
        </w:rPr>
        <w:t>月</w:t>
      </w:r>
      <w:r w:rsidRPr="00591762">
        <w:rPr>
          <w:rFonts w:ascii="Arial" w:eastAsia="ＭＳ Ｐゴシック" w:hAnsi="Arial" w:cs="Arial"/>
          <w:color w:val="222222"/>
          <w:kern w:val="0"/>
        </w:rPr>
        <w:t>1</w:t>
      </w:r>
      <w:r w:rsidRPr="00591762">
        <w:rPr>
          <w:rFonts w:ascii="Arial" w:eastAsia="ＭＳ Ｐゴシック" w:hAnsi="Arial" w:cs="Arial"/>
          <w:color w:val="222222"/>
          <w:kern w:val="0"/>
        </w:rPr>
        <w:t>日から</w:t>
      </w:r>
      <w:r w:rsidRPr="00591762">
        <w:rPr>
          <w:rFonts w:ascii="Arial" w:eastAsia="ＭＳ Ｐゴシック" w:hAnsi="Arial" w:cs="Arial"/>
          <w:color w:val="222222"/>
          <w:kern w:val="0"/>
        </w:rPr>
        <w:t>2018</w:t>
      </w:r>
      <w:r w:rsidRPr="00591762">
        <w:rPr>
          <w:rFonts w:ascii="Arial" w:eastAsia="ＭＳ Ｐゴシック" w:hAnsi="Arial" w:cs="Arial"/>
          <w:color w:val="222222"/>
          <w:kern w:val="0"/>
        </w:rPr>
        <w:t>（平成</w:t>
      </w:r>
      <w:r w:rsidRPr="00591762">
        <w:rPr>
          <w:rFonts w:ascii="Arial" w:eastAsia="ＭＳ Ｐゴシック" w:hAnsi="Arial" w:cs="Arial"/>
          <w:color w:val="222222"/>
          <w:kern w:val="0"/>
        </w:rPr>
        <w:t>30</w:t>
      </w:r>
      <w:r w:rsidRPr="00591762">
        <w:rPr>
          <w:rFonts w:ascii="Arial" w:eastAsia="ＭＳ Ｐゴシック" w:hAnsi="Arial" w:cs="Arial"/>
          <w:color w:val="222222"/>
          <w:kern w:val="0"/>
        </w:rPr>
        <w:t>）年</w:t>
      </w:r>
      <w:r w:rsidRPr="00591762">
        <w:rPr>
          <w:rFonts w:ascii="Arial" w:eastAsia="ＭＳ Ｐゴシック" w:hAnsi="Arial" w:cs="Arial"/>
          <w:color w:val="222222"/>
          <w:kern w:val="0"/>
        </w:rPr>
        <w:t>12</w:t>
      </w:r>
      <w:r w:rsidRPr="00591762">
        <w:rPr>
          <w:rFonts w:ascii="Arial" w:eastAsia="ＭＳ Ｐゴシック" w:hAnsi="Arial" w:cs="Arial"/>
          <w:color w:val="222222"/>
          <w:kern w:val="0"/>
        </w:rPr>
        <w:t>月</w:t>
      </w:r>
      <w:r w:rsidRPr="00591762">
        <w:rPr>
          <w:rFonts w:ascii="Arial" w:eastAsia="ＭＳ Ｐゴシック" w:hAnsi="Arial" w:cs="Arial"/>
          <w:color w:val="222222"/>
          <w:kern w:val="0"/>
        </w:rPr>
        <w:t>31</w:t>
      </w:r>
      <w:r w:rsidRPr="00591762">
        <w:rPr>
          <w:rFonts w:ascii="Arial" w:eastAsia="ＭＳ Ｐゴシック" w:hAnsi="Arial" w:cs="Arial"/>
          <w:color w:val="222222"/>
          <w:kern w:val="0"/>
        </w:rPr>
        <w:t>日まで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DPI</w:t>
      </w:r>
      <w:r w:rsidRPr="00591762">
        <w:rPr>
          <w:rFonts w:ascii="Arial" w:eastAsia="ＭＳ Ｐゴシック" w:hAnsi="Arial" w:cs="Arial"/>
          <w:color w:val="222222"/>
          <w:kern w:val="0"/>
        </w:rPr>
        <w:t>女性障害者ネットワーク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（単位：円）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科目</w:t>
      </w:r>
      <w:r w:rsidRPr="00591762">
        <w:rPr>
          <w:rFonts w:ascii="Arial" w:eastAsia="ＭＳ Ｐゴシック" w:hAnsi="Arial" w:cs="Arial"/>
          <w:color w:val="222222"/>
          <w:kern w:val="0"/>
        </w:rPr>
        <w:t>,</w:t>
      </w:r>
      <w:r w:rsidRPr="00591762">
        <w:rPr>
          <w:rFonts w:ascii="Arial" w:eastAsia="ＭＳ Ｐゴシック" w:hAnsi="Arial" w:cs="Arial"/>
          <w:color w:val="222222"/>
          <w:kern w:val="0"/>
        </w:rPr>
        <w:t>金額</w:t>
      </w:r>
      <w:r w:rsidRPr="00591762">
        <w:rPr>
          <w:rFonts w:ascii="Arial" w:eastAsia="ＭＳ Ｐゴシック" w:hAnsi="Arial" w:cs="Arial"/>
          <w:color w:val="222222"/>
          <w:kern w:val="0"/>
        </w:rPr>
        <w:t>,</w:t>
      </w:r>
      <w:r w:rsidRPr="00591762">
        <w:rPr>
          <w:rFonts w:ascii="Arial" w:eastAsia="ＭＳ Ｐゴシック" w:hAnsi="Arial" w:cs="Arial"/>
          <w:color w:val="222222"/>
          <w:kern w:val="0"/>
        </w:rPr>
        <w:t>備考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ＭＳ ゴシック" w:eastAsia="ＭＳ ゴシック" w:hAnsi="ＭＳ ゴシック" w:cs="ＭＳ ゴシック" w:hint="eastAsia"/>
          <w:color w:val="222222"/>
          <w:kern w:val="0"/>
        </w:rPr>
        <w:t>Ⅰ</w:t>
      </w:r>
      <w:r w:rsidRPr="00591762">
        <w:rPr>
          <w:rFonts w:ascii="Arial" w:eastAsia="ＭＳ Ｐゴシック" w:hAnsi="Arial" w:cs="Arial"/>
          <w:color w:val="222222"/>
          <w:kern w:val="0"/>
        </w:rPr>
        <w:t xml:space="preserve">　経常収益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1,</w:t>
      </w:r>
      <w:r w:rsidRPr="00591762">
        <w:rPr>
          <w:rFonts w:ascii="Arial" w:eastAsia="ＭＳ Ｐゴシック" w:hAnsi="Arial" w:cs="Arial"/>
          <w:color w:val="222222"/>
          <w:kern w:val="0"/>
        </w:rPr>
        <w:t>受取会費</w:t>
      </w:r>
      <w:r w:rsidRPr="00591762">
        <w:rPr>
          <w:rFonts w:ascii="Arial" w:eastAsia="ＭＳ Ｐゴシック" w:hAnsi="Arial" w:cs="Arial"/>
          <w:color w:val="222222"/>
          <w:kern w:val="0"/>
        </w:rPr>
        <w:t>,107000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2,</w:t>
      </w:r>
      <w:r w:rsidRPr="00591762">
        <w:rPr>
          <w:rFonts w:ascii="Arial" w:eastAsia="ＭＳ Ｐゴシック" w:hAnsi="Arial" w:cs="Arial"/>
          <w:color w:val="222222"/>
          <w:kern w:val="0"/>
        </w:rPr>
        <w:t>受取寄付金</w:t>
      </w:r>
      <w:r w:rsidRPr="00591762">
        <w:rPr>
          <w:rFonts w:ascii="Arial" w:eastAsia="ＭＳ Ｐゴシック" w:hAnsi="Arial" w:cs="Arial"/>
          <w:color w:val="222222"/>
          <w:kern w:val="0"/>
        </w:rPr>
        <w:t>,63400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3,</w:t>
      </w:r>
      <w:r w:rsidRPr="00591762">
        <w:rPr>
          <w:rFonts w:ascii="Arial" w:eastAsia="ＭＳ Ｐゴシック" w:hAnsi="Arial" w:cs="Arial"/>
          <w:color w:val="222222"/>
          <w:kern w:val="0"/>
        </w:rPr>
        <w:t>その他収益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講師派遣等収入</w:t>
      </w:r>
      <w:r w:rsidRPr="00591762">
        <w:rPr>
          <w:rFonts w:ascii="Arial" w:eastAsia="ＭＳ Ｐゴシック" w:hAnsi="Arial" w:cs="Arial"/>
          <w:color w:val="222222"/>
          <w:kern w:val="0"/>
        </w:rPr>
        <w:t>,205290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報告書売上収入</w:t>
      </w:r>
      <w:r w:rsidRPr="00591762">
        <w:rPr>
          <w:rFonts w:ascii="Arial" w:eastAsia="ＭＳ Ｐゴシック" w:hAnsi="Arial" w:cs="Arial"/>
          <w:color w:val="222222"/>
          <w:kern w:val="0"/>
        </w:rPr>
        <w:t>,78000,</w:t>
      </w:r>
      <w:r w:rsidRPr="00591762">
        <w:rPr>
          <w:rFonts w:ascii="Arial" w:eastAsia="ＭＳ Ｐゴシック" w:hAnsi="Arial" w:cs="Arial"/>
          <w:color w:val="222222"/>
          <w:kern w:val="0"/>
        </w:rPr>
        <w:t>報告書</w:t>
      </w:r>
      <w:r w:rsidRPr="00591762">
        <w:rPr>
          <w:rFonts w:ascii="Arial" w:eastAsia="ＭＳ Ｐゴシック" w:hAnsi="Arial" w:cs="Arial"/>
          <w:color w:val="222222"/>
          <w:kern w:val="0"/>
        </w:rPr>
        <w:t>2011</w:t>
      </w:r>
      <w:r w:rsidRPr="00591762">
        <w:rPr>
          <w:rFonts w:ascii="Arial" w:eastAsia="ＭＳ Ｐゴシック" w:hAnsi="Arial" w:cs="Arial"/>
          <w:color w:val="222222"/>
          <w:kern w:val="0"/>
        </w:rPr>
        <w:t>、</w:t>
      </w:r>
      <w:r w:rsidRPr="00591762">
        <w:rPr>
          <w:rFonts w:ascii="Arial" w:eastAsia="ＭＳ Ｐゴシック" w:hAnsi="Arial" w:cs="Arial"/>
          <w:color w:val="222222"/>
          <w:kern w:val="0"/>
        </w:rPr>
        <w:t>2016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手数料収入</w:t>
      </w:r>
      <w:r w:rsidRPr="00591762">
        <w:rPr>
          <w:rFonts w:ascii="Arial" w:eastAsia="ＭＳ Ｐゴシック" w:hAnsi="Arial" w:cs="Arial"/>
          <w:color w:val="222222"/>
          <w:kern w:val="0"/>
        </w:rPr>
        <w:t>,0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雑収入</w:t>
      </w:r>
      <w:r w:rsidRPr="00591762">
        <w:rPr>
          <w:rFonts w:ascii="Arial" w:eastAsia="ＭＳ Ｐゴシック" w:hAnsi="Arial" w:cs="Arial"/>
          <w:color w:val="222222"/>
          <w:kern w:val="0"/>
        </w:rPr>
        <w:t>,7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その他収益計</w:t>
      </w:r>
      <w:r w:rsidRPr="00591762">
        <w:rPr>
          <w:rFonts w:ascii="Arial" w:eastAsia="ＭＳ Ｐゴシック" w:hAnsi="Arial" w:cs="Arial"/>
          <w:color w:val="222222"/>
          <w:kern w:val="0"/>
        </w:rPr>
        <w:t>,283297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経常収益計</w:t>
      </w:r>
      <w:r w:rsidRPr="00591762">
        <w:rPr>
          <w:rFonts w:ascii="Arial" w:eastAsia="ＭＳ Ｐゴシック" w:hAnsi="Arial" w:cs="Arial"/>
          <w:color w:val="222222"/>
          <w:kern w:val="0"/>
        </w:rPr>
        <w:t>,453697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ＭＳ ゴシック" w:eastAsia="ＭＳ ゴシック" w:hAnsi="ＭＳ ゴシック" w:cs="ＭＳ ゴシック" w:hint="eastAsia"/>
          <w:color w:val="222222"/>
          <w:kern w:val="0"/>
        </w:rPr>
        <w:t>Ⅱ</w:t>
      </w:r>
      <w:r w:rsidRPr="00591762">
        <w:rPr>
          <w:rFonts w:ascii="Arial" w:eastAsia="ＭＳ Ｐゴシック" w:hAnsi="Arial" w:cs="Arial"/>
          <w:color w:val="222222"/>
          <w:kern w:val="0"/>
        </w:rPr>
        <w:t xml:space="preserve">　経常費用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1,</w:t>
      </w:r>
      <w:r w:rsidRPr="00591762">
        <w:rPr>
          <w:rFonts w:ascii="Arial" w:eastAsia="ＭＳ Ｐゴシック" w:hAnsi="Arial" w:cs="Arial"/>
          <w:color w:val="222222"/>
          <w:kern w:val="0"/>
        </w:rPr>
        <w:t>事業費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旅費交通費</w:t>
      </w:r>
      <w:r w:rsidRPr="00591762">
        <w:rPr>
          <w:rFonts w:ascii="Arial" w:eastAsia="ＭＳ Ｐゴシック" w:hAnsi="Arial" w:cs="Arial"/>
          <w:color w:val="222222"/>
          <w:kern w:val="0"/>
        </w:rPr>
        <w:t>,10560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情報保障費</w:t>
      </w:r>
      <w:r w:rsidRPr="00591762">
        <w:rPr>
          <w:rFonts w:ascii="Arial" w:eastAsia="ＭＳ Ｐゴシック" w:hAnsi="Arial" w:cs="Arial"/>
          <w:color w:val="222222"/>
          <w:kern w:val="0"/>
        </w:rPr>
        <w:t>,71576,</w:t>
      </w:r>
      <w:r w:rsidRPr="00591762">
        <w:rPr>
          <w:rFonts w:ascii="Arial" w:eastAsia="ＭＳ Ｐゴシック" w:hAnsi="Arial" w:cs="Arial"/>
          <w:color w:val="222222"/>
          <w:kern w:val="0"/>
        </w:rPr>
        <w:t>会議ノートテイク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寄付金支出</w:t>
      </w:r>
      <w:r w:rsidRPr="00591762">
        <w:rPr>
          <w:rFonts w:ascii="Arial" w:eastAsia="ＭＳ Ｐゴシック" w:hAnsi="Arial" w:cs="Arial"/>
          <w:color w:val="222222"/>
          <w:kern w:val="0"/>
        </w:rPr>
        <w:t>,48000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諸謝金</w:t>
      </w:r>
      <w:r w:rsidRPr="00591762">
        <w:rPr>
          <w:rFonts w:ascii="Arial" w:eastAsia="ＭＳ Ｐゴシック" w:hAnsi="Arial" w:cs="Arial"/>
          <w:color w:val="222222"/>
          <w:kern w:val="0"/>
        </w:rPr>
        <w:t>,23328,</w:t>
      </w:r>
      <w:r w:rsidRPr="00591762">
        <w:rPr>
          <w:rFonts w:ascii="Arial" w:eastAsia="ＭＳ Ｐゴシック" w:hAnsi="Arial" w:cs="Arial"/>
          <w:color w:val="222222"/>
          <w:kern w:val="0"/>
        </w:rPr>
        <w:t>翻訳料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宣伝広告費</w:t>
      </w:r>
      <w:r w:rsidRPr="00591762">
        <w:rPr>
          <w:rFonts w:ascii="Arial" w:eastAsia="ＭＳ Ｐゴシック" w:hAnsi="Arial" w:cs="Arial"/>
          <w:color w:val="222222"/>
          <w:kern w:val="0"/>
        </w:rPr>
        <w:t>,0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会議費</w:t>
      </w:r>
      <w:r w:rsidRPr="00591762">
        <w:rPr>
          <w:rFonts w:ascii="Arial" w:eastAsia="ＭＳ Ｐゴシック" w:hAnsi="Arial" w:cs="Arial"/>
          <w:color w:val="222222"/>
          <w:kern w:val="0"/>
        </w:rPr>
        <w:t>,1480,</w:t>
      </w:r>
      <w:r w:rsidRPr="00591762">
        <w:rPr>
          <w:rFonts w:ascii="Arial" w:eastAsia="ＭＳ Ｐゴシック" w:hAnsi="Arial" w:cs="Arial"/>
          <w:color w:val="222222"/>
          <w:kern w:val="0"/>
        </w:rPr>
        <w:t>会場費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印刷費</w:t>
      </w:r>
      <w:r w:rsidRPr="00591762">
        <w:rPr>
          <w:rFonts w:ascii="Arial" w:eastAsia="ＭＳ Ｐゴシック" w:hAnsi="Arial" w:cs="Arial"/>
          <w:color w:val="222222"/>
          <w:kern w:val="0"/>
        </w:rPr>
        <w:t>,113160,</w:t>
      </w:r>
      <w:r w:rsidRPr="00591762">
        <w:rPr>
          <w:rFonts w:ascii="Arial" w:eastAsia="ＭＳ Ｐゴシック" w:hAnsi="Arial" w:cs="Arial"/>
          <w:color w:val="222222"/>
          <w:kern w:val="0"/>
        </w:rPr>
        <w:t>報告書</w:t>
      </w:r>
      <w:r w:rsidRPr="00591762">
        <w:rPr>
          <w:rFonts w:ascii="Arial" w:eastAsia="ＭＳ Ｐゴシック" w:hAnsi="Arial" w:cs="Arial"/>
          <w:color w:val="222222"/>
          <w:kern w:val="0"/>
        </w:rPr>
        <w:t>2011</w:t>
      </w:r>
      <w:r w:rsidRPr="00591762">
        <w:rPr>
          <w:rFonts w:ascii="Arial" w:eastAsia="ＭＳ Ｐゴシック" w:hAnsi="Arial" w:cs="Arial"/>
          <w:color w:val="222222"/>
          <w:kern w:val="0"/>
        </w:rPr>
        <w:t>増刷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雑費</w:t>
      </w:r>
      <w:r w:rsidRPr="00591762">
        <w:rPr>
          <w:rFonts w:ascii="Arial" w:eastAsia="ＭＳ Ｐゴシック" w:hAnsi="Arial" w:cs="Arial"/>
          <w:color w:val="222222"/>
          <w:kern w:val="0"/>
        </w:rPr>
        <w:t>,0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事業費計</w:t>
      </w:r>
      <w:r w:rsidRPr="00591762">
        <w:rPr>
          <w:rFonts w:ascii="Arial" w:eastAsia="ＭＳ Ｐゴシック" w:hAnsi="Arial" w:cs="Arial"/>
          <w:color w:val="222222"/>
          <w:kern w:val="0"/>
        </w:rPr>
        <w:t>,268104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2,</w:t>
      </w:r>
      <w:r w:rsidRPr="00591762">
        <w:rPr>
          <w:rFonts w:ascii="Arial" w:eastAsia="ＭＳ Ｐゴシック" w:hAnsi="Arial" w:cs="Arial"/>
          <w:color w:val="222222"/>
          <w:kern w:val="0"/>
        </w:rPr>
        <w:t>管理費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通信運搬費</w:t>
      </w:r>
      <w:r w:rsidRPr="00591762">
        <w:rPr>
          <w:rFonts w:ascii="Arial" w:eastAsia="ＭＳ Ｐゴシック" w:hAnsi="Arial" w:cs="Arial"/>
          <w:color w:val="222222"/>
          <w:kern w:val="0"/>
        </w:rPr>
        <w:t>,22177,</w:t>
      </w:r>
      <w:r w:rsidRPr="00591762">
        <w:rPr>
          <w:rFonts w:ascii="Arial" w:eastAsia="ＭＳ Ｐゴシック" w:hAnsi="Arial" w:cs="Arial"/>
          <w:color w:val="222222"/>
          <w:kern w:val="0"/>
        </w:rPr>
        <w:t>報告書郵送等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消耗品</w:t>
      </w:r>
      <w:r w:rsidRPr="00591762">
        <w:rPr>
          <w:rFonts w:ascii="Arial" w:eastAsia="ＭＳ Ｐゴシック" w:hAnsi="Arial" w:cs="Arial"/>
          <w:color w:val="222222"/>
          <w:kern w:val="0"/>
        </w:rPr>
        <w:t>,520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管理費計</w:t>
      </w:r>
      <w:r w:rsidRPr="00591762">
        <w:rPr>
          <w:rFonts w:ascii="Arial" w:eastAsia="ＭＳ Ｐゴシック" w:hAnsi="Arial" w:cs="Arial"/>
          <w:color w:val="222222"/>
          <w:kern w:val="0"/>
        </w:rPr>
        <w:t>,22697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lastRenderedPageBreak/>
        <w:t>経常費用計</w:t>
      </w:r>
      <w:r w:rsidRPr="00591762">
        <w:rPr>
          <w:rFonts w:ascii="Arial" w:eastAsia="ＭＳ Ｐゴシック" w:hAnsi="Arial" w:cs="Arial"/>
          <w:color w:val="222222"/>
          <w:kern w:val="0"/>
        </w:rPr>
        <w:t>,290801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当期正味財産増減額</w:t>
      </w:r>
      <w:r w:rsidRPr="00591762">
        <w:rPr>
          <w:rFonts w:ascii="Arial" w:eastAsia="ＭＳ Ｐゴシック" w:hAnsi="Arial" w:cs="Arial"/>
          <w:color w:val="222222"/>
          <w:kern w:val="0"/>
        </w:rPr>
        <w:t>,162896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前期繰越正味財産額</w:t>
      </w:r>
      <w:r w:rsidRPr="00591762">
        <w:rPr>
          <w:rFonts w:ascii="Arial" w:eastAsia="ＭＳ Ｐゴシック" w:hAnsi="Arial" w:cs="Arial"/>
          <w:color w:val="222222"/>
          <w:kern w:val="0"/>
        </w:rPr>
        <w:t>,1032450</w:t>
      </w:r>
    </w:p>
    <w:p w:rsidR="00591762" w:rsidRPr="00591762" w:rsidRDefault="00591762" w:rsidP="0059176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</w:rPr>
      </w:pPr>
      <w:r w:rsidRPr="00591762">
        <w:rPr>
          <w:rFonts w:ascii="Arial" w:eastAsia="ＭＳ Ｐゴシック" w:hAnsi="Arial" w:cs="Arial"/>
          <w:color w:val="222222"/>
          <w:kern w:val="0"/>
        </w:rPr>
        <w:t>次期繰越正味財産額</w:t>
      </w:r>
      <w:r w:rsidRPr="00591762">
        <w:rPr>
          <w:rFonts w:ascii="Arial" w:eastAsia="ＭＳ Ｐゴシック" w:hAnsi="Arial" w:cs="Arial"/>
          <w:color w:val="222222"/>
          <w:kern w:val="0"/>
        </w:rPr>
        <w:t>,1195346</w:t>
      </w:r>
    </w:p>
    <w:p w:rsidR="00D04E84" w:rsidRDefault="00D04E84"/>
    <w:p w:rsidR="00591762" w:rsidRDefault="00591762"/>
    <w:p w:rsidR="00591762" w:rsidRDefault="00591762">
      <w:r w:rsidRPr="00591762">
        <w:rPr>
          <w:rFonts w:hint="eastAsia"/>
        </w:rPr>
        <w:t>ＤＰＩ女性障害者ネットワークの</w:t>
      </w:r>
      <w:r w:rsidRPr="00591762">
        <w:t>2018年度（2018年01</w:t>
      </w:r>
      <w:r w:rsidRPr="00591762">
        <w:rPr>
          <w:rFonts w:hint="eastAsia"/>
        </w:rPr>
        <w:t>⽉</w:t>
      </w:r>
      <w:r w:rsidRPr="00591762">
        <w:t>01</w:t>
      </w:r>
      <w:r w:rsidRPr="00591762">
        <w:rPr>
          <w:rFonts w:hint="eastAsia"/>
        </w:rPr>
        <w:t>⽇</w:t>
      </w:r>
      <w:r w:rsidRPr="00591762">
        <w:t xml:space="preserve"> </w:t>
      </w:r>
      <w:r w:rsidRPr="00591762">
        <w:rPr>
          <w:rFonts w:hint="eastAsia"/>
        </w:rPr>
        <w:t>〜</w:t>
      </w:r>
      <w:r w:rsidRPr="00591762">
        <w:t xml:space="preserve"> 2018年12</w:t>
      </w:r>
      <w:r w:rsidRPr="00591762">
        <w:rPr>
          <w:rFonts w:hint="eastAsia"/>
        </w:rPr>
        <w:t>⽉</w:t>
      </w:r>
      <w:r w:rsidRPr="00591762">
        <w:t>31</w:t>
      </w:r>
      <w:r w:rsidRPr="00591762">
        <w:rPr>
          <w:rFonts w:hint="eastAsia"/>
        </w:rPr>
        <w:t>⽇）会計報告書を確認した結果、適正に処理され記載されていると認めました。</w:t>
      </w:r>
    </w:p>
    <w:p w:rsidR="00591762" w:rsidRDefault="00591762">
      <w:r w:rsidRPr="00591762">
        <w:t>2019</w:t>
      </w:r>
      <w:r>
        <w:rPr>
          <w:rFonts w:hint="eastAsia"/>
        </w:rPr>
        <w:t>年</w:t>
      </w:r>
      <w:r w:rsidRPr="00591762">
        <w:t>4</w:t>
      </w:r>
      <w:r>
        <w:rPr>
          <w:rFonts w:hint="eastAsia"/>
        </w:rPr>
        <w:t>月</w:t>
      </w:r>
      <w:r w:rsidRPr="00591762">
        <w:t>15</w:t>
      </w:r>
      <w:r>
        <w:rPr>
          <w:rFonts w:hint="eastAsia"/>
        </w:rPr>
        <w:t>日</w:t>
      </w:r>
    </w:p>
    <w:p w:rsidR="00591762" w:rsidRDefault="00591762">
      <w:pPr>
        <w:rPr>
          <w:rFonts w:hint="eastAsia"/>
        </w:rPr>
      </w:pPr>
      <w:r w:rsidRPr="00591762">
        <w:rPr>
          <w:rFonts w:hint="eastAsia"/>
        </w:rPr>
        <w:t>ＤＰＩ女性障害者ネットワーク　監査　瀬山紀子</w:t>
      </w:r>
      <w:bookmarkStart w:id="0" w:name="_GoBack"/>
      <w:bookmarkEnd w:id="0"/>
    </w:p>
    <w:sectPr w:rsidR="00591762" w:rsidSect="002E7F6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62"/>
    <w:rsid w:val="002E7F66"/>
    <w:rsid w:val="00591762"/>
    <w:rsid w:val="006A70CB"/>
    <w:rsid w:val="00D0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77CC6"/>
  <w14:defaultImageDpi w14:val="32767"/>
  <w15:chartTrackingRefBased/>
  <w15:docId w15:val="{AFC0C1BB-6EEB-3C4C-A491-E13759A5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91762"/>
  </w:style>
  <w:style w:type="paragraph" w:styleId="a3">
    <w:name w:val="Date"/>
    <w:basedOn w:val="a"/>
    <w:next w:val="a"/>
    <w:link w:val="a4"/>
    <w:uiPriority w:val="99"/>
    <w:semiHidden/>
    <w:unhideWhenUsed/>
    <w:rsid w:val="00591762"/>
  </w:style>
  <w:style w:type="character" w:customStyle="1" w:styleId="a4">
    <w:name w:val="日付 (文字)"/>
    <w:basedOn w:val="a0"/>
    <w:link w:val="a3"/>
    <w:uiPriority w:val="99"/>
    <w:semiHidden/>
    <w:rsid w:val="0059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523</Characters>
  <Application>Microsoft Office Word</Application>
  <DocSecurity>0</DocSecurity>
  <Lines>44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2019-04-23T22:21:00Z</dcterms:created>
  <dcterms:modified xsi:type="dcterms:W3CDTF">2019-04-23T22:31:00Z</dcterms:modified>
  <cp:category/>
</cp:coreProperties>
</file>